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E8" w:rsidRDefault="00BF11E8" w:rsidP="00BF11E8">
      <w:r>
        <w:t>Obec</w:t>
      </w:r>
      <w:r w:rsidRPr="006D78EB">
        <w:t>: ……………………….</w:t>
      </w:r>
    </w:p>
    <w:p w:rsidR="00FA1A68" w:rsidRDefault="00FA1A68" w:rsidP="00BF11E8"/>
    <w:p w:rsidR="005A55F1" w:rsidRDefault="005A55F1" w:rsidP="00BF11E8"/>
    <w:p w:rsidR="005A55F1" w:rsidRPr="006D78EB" w:rsidRDefault="005A55F1" w:rsidP="00BF11E8"/>
    <w:p w:rsidR="00BF11E8" w:rsidRDefault="00BF11E8" w:rsidP="00BF11E8">
      <w:pPr>
        <w:jc w:val="center"/>
        <w:rPr>
          <w:b/>
          <w:sz w:val="28"/>
          <w:szCs w:val="28"/>
          <w:u w:val="single"/>
        </w:rPr>
      </w:pPr>
      <w:r w:rsidRPr="006D78EB">
        <w:rPr>
          <w:b/>
          <w:sz w:val="28"/>
          <w:szCs w:val="28"/>
          <w:u w:val="single"/>
        </w:rPr>
        <w:t xml:space="preserve">Doklady </w:t>
      </w:r>
      <w:r w:rsidR="00E54C28">
        <w:rPr>
          <w:b/>
          <w:sz w:val="28"/>
          <w:szCs w:val="28"/>
          <w:u w:val="single"/>
        </w:rPr>
        <w:t>pro zastupitelé obce</w:t>
      </w:r>
      <w:r w:rsidR="00FA1A68">
        <w:rPr>
          <w:b/>
          <w:sz w:val="28"/>
          <w:szCs w:val="28"/>
          <w:u w:val="single"/>
        </w:rPr>
        <w:t>, členy výborů a komisí</w:t>
      </w:r>
      <w:r w:rsidR="00E54C28">
        <w:rPr>
          <w:b/>
          <w:sz w:val="28"/>
          <w:szCs w:val="28"/>
          <w:u w:val="single"/>
        </w:rPr>
        <w:t xml:space="preserve"> při nástupu do funkce</w:t>
      </w:r>
    </w:p>
    <w:p w:rsidR="005A55F1" w:rsidRDefault="005A55F1" w:rsidP="00BF11E8">
      <w:pPr>
        <w:jc w:val="center"/>
        <w:rPr>
          <w:b/>
          <w:sz w:val="28"/>
          <w:szCs w:val="28"/>
          <w:u w:val="single"/>
        </w:rPr>
      </w:pPr>
    </w:p>
    <w:p w:rsidR="00BF11E8" w:rsidRPr="006A6C5A" w:rsidRDefault="00FA1A68" w:rsidP="005A55F1">
      <w:pPr>
        <w:rPr>
          <w:b/>
          <w:u w:val="single"/>
        </w:rPr>
      </w:pPr>
      <w:r>
        <w:rPr>
          <w:b/>
          <w:u w:val="single"/>
        </w:rPr>
        <w:t>Z</w:t>
      </w:r>
      <w:r w:rsidR="00BF11E8">
        <w:rPr>
          <w:b/>
          <w:u w:val="single"/>
        </w:rPr>
        <w:t>volený zastupitel obce</w:t>
      </w:r>
      <w:r>
        <w:rPr>
          <w:b/>
          <w:u w:val="single"/>
        </w:rPr>
        <w:t>, člen výborů a komise donese</w:t>
      </w:r>
      <w:bookmarkStart w:id="0" w:name="_GoBack"/>
      <w:bookmarkEnd w:id="0"/>
      <w:r w:rsidR="00BF11E8">
        <w:rPr>
          <w:b/>
          <w:u w:val="single"/>
        </w:rPr>
        <w:t xml:space="preserve"> starostovi obce a předá v kopii účetní: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</w:pPr>
      <w:r>
        <w:t>osobní dotazník</w:t>
      </w:r>
      <w:r>
        <w:tab/>
      </w:r>
      <w:r>
        <w:tab/>
      </w:r>
      <w:r>
        <w:tab/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</w:pPr>
      <w:r>
        <w:t>čestné prohlášení neuvolněného zastupitele obce (nebo člena výboru nebo komise obce) o pojištění u zdravotní pojišťovny</w:t>
      </w:r>
      <w:r>
        <w:br/>
        <w:t>+ kopie kartičky ZP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  <w:ind w:right="-468"/>
      </w:pPr>
      <w:r>
        <w:t>dohoda o zasílání platu na účet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  <w:ind w:right="-468"/>
      </w:pPr>
      <w:r>
        <w:t>daňové prohlášení (pokud bude požadovat slevu na dani)</w:t>
      </w:r>
    </w:p>
    <w:p w:rsidR="005A55F1" w:rsidRDefault="005A55F1" w:rsidP="005A55F1">
      <w:pPr>
        <w:spacing w:after="0" w:line="240" w:lineRule="auto"/>
        <w:ind w:left="720" w:right="-468"/>
      </w:pPr>
    </w:p>
    <w:p w:rsidR="00E54C28" w:rsidRDefault="00E54C28" w:rsidP="00E54C28">
      <w:pPr>
        <w:spacing w:after="0" w:line="240" w:lineRule="auto"/>
        <w:ind w:left="720" w:right="-468"/>
      </w:pPr>
    </w:p>
    <w:p w:rsidR="00BF11E8" w:rsidRDefault="00BF11E8" w:rsidP="00BF11E8">
      <w:pPr>
        <w:spacing w:after="0" w:line="240" w:lineRule="auto"/>
        <w:ind w:left="720" w:right="-468"/>
      </w:pPr>
    </w:p>
    <w:p w:rsidR="00BF11E8" w:rsidRPr="00793A18" w:rsidRDefault="00BF11E8" w:rsidP="00BF11E8">
      <w:pPr>
        <w:ind w:right="-468"/>
        <w:rPr>
          <w:b/>
          <w:u w:val="single"/>
        </w:rPr>
      </w:pPr>
      <w:r>
        <w:rPr>
          <w:b/>
          <w:u w:val="single"/>
        </w:rPr>
        <w:t>Obec doloží:</w:t>
      </w:r>
    </w:p>
    <w:p w:rsidR="00BF11E8" w:rsidRDefault="00BF11E8" w:rsidP="00BF11E8">
      <w:pPr>
        <w:spacing w:after="0" w:line="240" w:lineRule="auto"/>
        <w:ind w:right="-468"/>
      </w:pPr>
      <w:r>
        <w:t xml:space="preserve">Usnesení </w:t>
      </w:r>
      <w:r w:rsidR="00E54C28">
        <w:t>z ustavujícího zastupitelstva</w:t>
      </w:r>
      <w:r>
        <w:t xml:space="preserve"> obce</w:t>
      </w:r>
      <w:r w:rsidR="00E54C28">
        <w:t>:</w:t>
      </w:r>
      <w:r>
        <w:t xml:space="preserve"> </w:t>
      </w:r>
    </w:p>
    <w:p w:rsidR="005D536C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určení funkcí</w:t>
      </w:r>
      <w:r w:rsidRPr="00E54C28">
        <w:rPr>
          <w:rFonts w:ascii="Arial" w:hAnsi="Arial" w:cs="Arial"/>
          <w:color w:val="000000"/>
          <w:sz w:val="20"/>
          <w:szCs w:val="20"/>
        </w:rPr>
        <w:t>, pro které budou členové zastupitelstva obce uvolněni,</w:t>
      </w:r>
    </w:p>
    <w:p w:rsidR="00E54C28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zřízení výborů a zvolení předsedů a členů výborů</w:t>
      </w:r>
    </w:p>
    <w:p w:rsidR="00E54C28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zvolení starosty a místostarosty, popřípadě členů rady</w:t>
      </w:r>
    </w:p>
    <w:p w:rsidR="00E54C28" w:rsidRPr="005A55F1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schválení výše odměn neuvolněným členů zastupitelstva obce včetně účinnosti</w:t>
      </w:r>
    </w:p>
    <w:p w:rsidR="005A55F1" w:rsidRPr="005A55F1" w:rsidRDefault="005A55F1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schválení poskytnutí peněžitých plnění poskytovaných fyzickým osobám, které nejsou členy zastupitelstva obce, za výkon funkce členů výborů, komisí a zvláštních orgánů obce,</w:t>
      </w:r>
    </w:p>
    <w:p w:rsidR="005A55F1" w:rsidRDefault="005A55F1" w:rsidP="005A55F1">
      <w:r>
        <w:rPr>
          <w:rFonts w:ascii="Arial" w:hAnsi="Arial" w:cs="Arial"/>
          <w:color w:val="000000"/>
          <w:sz w:val="20"/>
          <w:szCs w:val="20"/>
        </w:rPr>
        <w:t>Zřizování komisí rady obce (popřípadě starosty – kde se rada nevolí), jmenovaní předsedů a členů</w:t>
      </w:r>
    </w:p>
    <w:sectPr w:rsidR="005A55F1" w:rsidSect="0036248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66E6"/>
    <w:multiLevelType w:val="hybridMultilevel"/>
    <w:tmpl w:val="EB1AFED8"/>
    <w:lvl w:ilvl="0" w:tplc="DF4AB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632C"/>
    <w:multiLevelType w:val="hybridMultilevel"/>
    <w:tmpl w:val="2696B4E0"/>
    <w:lvl w:ilvl="0" w:tplc="DF4AB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E8"/>
    <w:rsid w:val="00560B19"/>
    <w:rsid w:val="005A55F1"/>
    <w:rsid w:val="005D536C"/>
    <w:rsid w:val="00BF11E8"/>
    <w:rsid w:val="00E54C28"/>
    <w:rsid w:val="00F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5705-D60B-47F5-888D-5B7D572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1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KnizkovaM</dc:creator>
  <cp:keywords/>
  <dc:description/>
  <cp:lastModifiedBy>KnizkovaM</cp:lastModifiedBy>
  <cp:revision>3</cp:revision>
  <dcterms:created xsi:type="dcterms:W3CDTF">2018-09-07T10:21:00Z</dcterms:created>
  <dcterms:modified xsi:type="dcterms:W3CDTF">2018-09-07T10:24:00Z</dcterms:modified>
</cp:coreProperties>
</file>