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35" w:rsidRDefault="00273835">
      <w:pPr>
        <w:rPr>
          <w:rFonts w:ascii="Arial" w:hAnsi="Arial" w:cs="Arial"/>
          <w:b/>
          <w:sz w:val="28"/>
          <w:szCs w:val="28"/>
        </w:rPr>
      </w:pPr>
      <w:r w:rsidRPr="00273835">
        <w:rPr>
          <w:rFonts w:ascii="Arial" w:hAnsi="Arial" w:cs="Arial"/>
          <w:b/>
          <w:sz w:val="28"/>
          <w:szCs w:val="28"/>
        </w:rPr>
        <w:t xml:space="preserve">Dodatek k pracovní smlouvě – Informace podle §37 ZP 262/2006 Sb. </w:t>
      </w:r>
    </w:p>
    <w:p w:rsidR="00EA02FA" w:rsidRPr="00415570" w:rsidRDefault="00EA02FA">
      <w:pPr>
        <w:rPr>
          <w:rFonts w:ascii="Arial" w:hAnsi="Arial" w:cs="Arial"/>
          <w:b/>
          <w:sz w:val="28"/>
          <w:szCs w:val="28"/>
        </w:rPr>
      </w:pPr>
    </w:p>
    <w:p w:rsidR="008E133D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 xml:space="preserve">Název zaměstnavatele: </w:t>
      </w:r>
      <w:r>
        <w:rPr>
          <w:rFonts w:ascii="Arial" w:hAnsi="Arial" w:cs="Arial"/>
          <w:sz w:val="24"/>
          <w:szCs w:val="24"/>
        </w:rPr>
        <w:t xml:space="preserve">………………………………………, </w:t>
      </w:r>
    </w:p>
    <w:p w:rsidR="008E133D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:rsidR="008E133D" w:rsidRPr="00273835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Zastoupen</w:t>
      </w:r>
      <w:r>
        <w:rPr>
          <w:rFonts w:ascii="Arial" w:hAnsi="Arial" w:cs="Arial"/>
          <w:sz w:val="24"/>
          <w:szCs w:val="24"/>
        </w:rPr>
        <w:t>ý</w:t>
      </w:r>
      <w:r w:rsidRPr="0027383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………………………………….…………….</w:t>
      </w:r>
    </w:p>
    <w:p w:rsidR="008E133D" w:rsidRDefault="008E133D" w:rsidP="008E13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8E133D" w:rsidRDefault="008E133D" w:rsidP="008E133D">
      <w:pPr>
        <w:rPr>
          <w:rFonts w:ascii="Arial" w:hAnsi="Arial" w:cs="Arial"/>
          <w:sz w:val="24"/>
          <w:szCs w:val="24"/>
        </w:rPr>
      </w:pPr>
    </w:p>
    <w:p w:rsidR="008E133D" w:rsidRPr="00730938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Zaměstnanec: ……………………………………….</w:t>
      </w:r>
    </w:p>
    <w:p w:rsidR="008E133D" w:rsidRPr="00730938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30938">
        <w:rPr>
          <w:rFonts w:ascii="Arial" w:hAnsi="Arial" w:cs="Arial"/>
          <w:sz w:val="24"/>
          <w:szCs w:val="24"/>
        </w:rPr>
        <w:t>ohodnutý druh práce: ………………………………….</w:t>
      </w:r>
    </w:p>
    <w:p w:rsidR="008E133D" w:rsidRDefault="008E133D" w:rsidP="008E133D">
      <w:pPr>
        <w:spacing w:line="360" w:lineRule="auto"/>
        <w:rPr>
          <w:rFonts w:ascii="Arial" w:hAnsi="Arial" w:cs="Arial"/>
          <w:sz w:val="24"/>
          <w:szCs w:val="24"/>
        </w:rPr>
      </w:pPr>
      <w:r w:rsidRPr="00730938">
        <w:rPr>
          <w:rFonts w:ascii="Arial" w:hAnsi="Arial" w:cs="Arial"/>
          <w:sz w:val="24"/>
          <w:szCs w:val="24"/>
        </w:rPr>
        <w:t>Místo výkonu práce</w:t>
      </w:r>
      <w:r>
        <w:rPr>
          <w:rFonts w:ascii="Arial" w:hAnsi="Arial" w:cs="Arial"/>
          <w:sz w:val="24"/>
          <w:szCs w:val="24"/>
        </w:rPr>
        <w:t>:</w:t>
      </w:r>
    </w:p>
    <w:p w:rsidR="00EA02FA" w:rsidRPr="00273835" w:rsidRDefault="00EA02F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Dovolená (§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 </w:t>
      </w:r>
      <w:r w:rsidRPr="0045374B">
        <w:rPr>
          <w:rFonts w:ascii="Arial" w:hAnsi="Arial" w:cs="Arial"/>
          <w:b/>
          <w:sz w:val="24"/>
          <w:szCs w:val="24"/>
        </w:rPr>
        <w:t xml:space="preserve">211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213 zákoníku práce)</w:t>
      </w:r>
    </w:p>
    <w:p w:rsidR="003D1635" w:rsidRDefault="0079442F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Nárok na dov</w:t>
      </w:r>
      <w:r w:rsidR="00452A88">
        <w:rPr>
          <w:rFonts w:ascii="Arial" w:hAnsi="Arial" w:cs="Arial"/>
          <w:sz w:val="24"/>
          <w:szCs w:val="24"/>
        </w:rPr>
        <w:t>olenou v souladu s § 213 odst. 3</w:t>
      </w:r>
      <w:r w:rsidRPr="00EA02FA">
        <w:rPr>
          <w:rFonts w:ascii="Arial" w:hAnsi="Arial" w:cs="Arial"/>
          <w:sz w:val="24"/>
          <w:szCs w:val="24"/>
        </w:rPr>
        <w:t xml:space="preserve"> zákon</w:t>
      </w:r>
      <w:r w:rsidR="00452A88">
        <w:rPr>
          <w:rFonts w:ascii="Arial" w:hAnsi="Arial" w:cs="Arial"/>
          <w:sz w:val="24"/>
          <w:szCs w:val="24"/>
        </w:rPr>
        <w:t>íku práce činí u zaměstnanců (</w:t>
      </w:r>
      <w:proofErr w:type="spellStart"/>
      <w:r w:rsidR="00452A88">
        <w:rPr>
          <w:rFonts w:ascii="Arial" w:hAnsi="Arial" w:cs="Arial"/>
          <w:sz w:val="24"/>
          <w:szCs w:val="24"/>
        </w:rPr>
        <w:t>pedag</w:t>
      </w:r>
      <w:proofErr w:type="spellEnd"/>
      <w:r w:rsidR="00452A88">
        <w:rPr>
          <w:rFonts w:ascii="Arial" w:hAnsi="Arial" w:cs="Arial"/>
          <w:sz w:val="24"/>
          <w:szCs w:val="24"/>
        </w:rPr>
        <w:t>.) 8 týdnů za kalendářní rok (40</w:t>
      </w:r>
      <w:r w:rsidRPr="00EA02FA">
        <w:rPr>
          <w:rFonts w:ascii="Arial" w:hAnsi="Arial" w:cs="Arial"/>
          <w:sz w:val="24"/>
          <w:szCs w:val="24"/>
        </w:rPr>
        <w:t xml:space="preserve"> dní).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 xml:space="preserve">Skončení pracovního poměru (§ 48 až </w:t>
      </w:r>
      <w:r w:rsidR="006E2568" w:rsidRPr="0045374B">
        <w:rPr>
          <w:rFonts w:ascii="Arial" w:hAnsi="Arial" w:cs="Arial"/>
          <w:b/>
          <w:sz w:val="24"/>
          <w:szCs w:val="24"/>
        </w:rPr>
        <w:t xml:space="preserve">§ </w:t>
      </w:r>
      <w:r w:rsidRPr="0045374B">
        <w:rPr>
          <w:rFonts w:ascii="Arial" w:hAnsi="Arial" w:cs="Arial"/>
          <w:b/>
          <w:sz w:val="24"/>
          <w:szCs w:val="24"/>
        </w:rPr>
        <w:t>73 zákoníku práce)</w:t>
      </w:r>
    </w:p>
    <w:p w:rsidR="003D1635" w:rsidRPr="00EA02FA" w:rsidRDefault="003D1635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 49 zákoníku práce mohou zaměstnanec a zaměstnavatel ukončit pracovní poměr dohodou.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Podle §</w:t>
      </w:r>
      <w:r w:rsidR="006E2568" w:rsidRPr="00EA02FA">
        <w:rPr>
          <w:rFonts w:ascii="Arial" w:hAnsi="Arial" w:cs="Arial"/>
          <w:sz w:val="24"/>
          <w:szCs w:val="24"/>
        </w:rPr>
        <w:t xml:space="preserve"> </w:t>
      </w:r>
      <w:r w:rsidRPr="00EA02FA">
        <w:rPr>
          <w:rFonts w:ascii="Arial" w:hAnsi="Arial" w:cs="Arial"/>
          <w:sz w:val="24"/>
          <w:szCs w:val="24"/>
        </w:rPr>
        <w:t>50 může pracovní poměr rozvázat zaměstnanec i zaměstnavatel.</w:t>
      </w:r>
    </w:p>
    <w:p w:rsidR="008C0E54" w:rsidRPr="00EA02FA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Výpověď musí být dána písemně a doručena druhému účastníku, jinak je neplatná.</w:t>
      </w:r>
    </w:p>
    <w:p w:rsidR="008C0E54" w:rsidRDefault="008C0E54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Zaměstnavatel může dát výpověď zaměstnanci jen z důvodu výslovně stanoveného v § 52. Výpovědní doby činí v souladu s §51 zákoníku práce nejméně 2 měsíce.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CA2952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Plat (§122 až 13</w:t>
      </w:r>
      <w:r w:rsidR="00415570" w:rsidRPr="0045374B">
        <w:rPr>
          <w:rFonts w:ascii="Arial" w:hAnsi="Arial" w:cs="Arial"/>
          <w:b/>
          <w:sz w:val="24"/>
          <w:szCs w:val="24"/>
        </w:rPr>
        <w:t>8</w:t>
      </w:r>
      <w:r w:rsidR="00273835" w:rsidRPr="0045374B">
        <w:rPr>
          <w:rFonts w:ascii="Arial" w:hAnsi="Arial" w:cs="Arial"/>
          <w:b/>
          <w:sz w:val="24"/>
          <w:szCs w:val="24"/>
        </w:rPr>
        <w:t xml:space="preserve"> zákoníku práce)</w:t>
      </w:r>
    </w:p>
    <w:p w:rsidR="008C0E54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Údaje o platu jsou uvedeny v platovém výměru.</w:t>
      </w:r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Plat se krátí podle rozsahu odpracované doby. Plat je splatný po vykonání práce v kalendářním měsíci následujícím po měsíci, ve kterém vznikl zaměstnanci nárok na plat nebo na některou jeho složku.</w:t>
      </w:r>
    </w:p>
    <w:p w:rsidR="00EA02FA" w:rsidRPr="00EA02FA" w:rsidRDefault="00EA02FA" w:rsidP="00EA02FA">
      <w:pPr>
        <w:rPr>
          <w:rFonts w:ascii="Arial" w:hAnsi="Arial" w:cs="Arial"/>
          <w:sz w:val="24"/>
          <w:szCs w:val="24"/>
        </w:rPr>
      </w:pPr>
    </w:p>
    <w:p w:rsidR="00273835" w:rsidRPr="0045374B" w:rsidRDefault="00273835" w:rsidP="0045374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5374B">
        <w:rPr>
          <w:rFonts w:ascii="Arial" w:hAnsi="Arial" w:cs="Arial"/>
          <w:b/>
          <w:sz w:val="24"/>
          <w:szCs w:val="24"/>
        </w:rPr>
        <w:t>Pracovní doba a doba odpočinku (§78 až 100 zákoníku práce)</w:t>
      </w:r>
    </w:p>
    <w:p w:rsidR="00415570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>Týdenní pracovní doba je 40 hodin.</w:t>
      </w:r>
    </w:p>
    <w:p w:rsidR="00415570" w:rsidRPr="00EA02FA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Pracovní doba je pravidelná, rozvržena do pětidenního pracovního týdne dle § 81 odst. 2 zákoníku práce. Rozvrh pracovní doby </w:t>
      </w:r>
      <w:r w:rsidR="00452A88">
        <w:rPr>
          <w:rFonts w:ascii="Arial" w:hAnsi="Arial" w:cs="Arial"/>
          <w:sz w:val="24"/>
          <w:szCs w:val="24"/>
        </w:rPr>
        <w:t>jeden týden ranní, druhý odpolední (podrobně v osobní složce zaměstnance)</w:t>
      </w:r>
      <w:r w:rsidRPr="00EA02FA">
        <w:rPr>
          <w:rFonts w:ascii="Arial" w:hAnsi="Arial" w:cs="Arial"/>
          <w:sz w:val="24"/>
          <w:szCs w:val="24"/>
        </w:rPr>
        <w:t>.</w:t>
      </w:r>
      <w:r w:rsidR="00452A88">
        <w:rPr>
          <w:rFonts w:ascii="Arial" w:hAnsi="Arial" w:cs="Arial"/>
          <w:sz w:val="24"/>
          <w:szCs w:val="24"/>
        </w:rPr>
        <w:t xml:space="preserve"> Pracovní doba je rozdělena na přímou a na nepřímou výchovnou činnost, která se může vykonávat mimo pracoviště (jako domácí příprava).</w:t>
      </w:r>
    </w:p>
    <w:p w:rsidR="00415570" w:rsidRDefault="00415570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Přestávka v práci na oddech a jídlo se poskytuje nejdéle po 6 ti hodinách nepřetržité práce v délce 30 minut, které se nezapočítávají do pracovní doby. </w:t>
      </w: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Pr="00EA02FA" w:rsidRDefault="00273835" w:rsidP="00EA02FA">
      <w:pPr>
        <w:rPr>
          <w:rFonts w:ascii="Arial" w:hAnsi="Arial" w:cs="Arial"/>
          <w:sz w:val="24"/>
          <w:szCs w:val="24"/>
        </w:rPr>
      </w:pPr>
      <w:r w:rsidRPr="00EA02FA">
        <w:rPr>
          <w:rFonts w:ascii="Arial" w:hAnsi="Arial" w:cs="Arial"/>
          <w:sz w:val="24"/>
          <w:szCs w:val="24"/>
        </w:rPr>
        <w:t xml:space="preserve">Ve </w:t>
      </w:r>
      <w:r w:rsidR="007E6E4E">
        <w:rPr>
          <w:rFonts w:ascii="Arial" w:hAnsi="Arial" w:cs="Arial"/>
          <w:sz w:val="24"/>
          <w:szCs w:val="24"/>
        </w:rPr>
        <w:t>……………………</w:t>
      </w:r>
      <w:r w:rsidRPr="00EA02FA">
        <w:rPr>
          <w:rFonts w:ascii="Arial" w:hAnsi="Arial" w:cs="Arial"/>
          <w:sz w:val="24"/>
          <w:szCs w:val="24"/>
        </w:rPr>
        <w:t xml:space="preserve"> dne </w:t>
      </w:r>
      <w:r w:rsidR="007E6E4E">
        <w:rPr>
          <w:rFonts w:ascii="Arial" w:hAnsi="Arial" w:cs="Arial"/>
          <w:sz w:val="24"/>
          <w:szCs w:val="24"/>
        </w:rPr>
        <w:t>…………………….</w:t>
      </w:r>
    </w:p>
    <w:p w:rsidR="00273835" w:rsidRDefault="00273835" w:rsidP="00EA02FA">
      <w:pPr>
        <w:rPr>
          <w:rFonts w:ascii="Arial" w:hAnsi="Arial" w:cs="Arial"/>
          <w:sz w:val="24"/>
          <w:szCs w:val="24"/>
        </w:rPr>
      </w:pPr>
    </w:p>
    <w:p w:rsidR="002751F4" w:rsidRDefault="002751F4" w:rsidP="00EA02FA">
      <w:pPr>
        <w:rPr>
          <w:rFonts w:ascii="Arial" w:hAnsi="Arial" w:cs="Arial"/>
          <w:sz w:val="24"/>
          <w:szCs w:val="24"/>
        </w:rPr>
      </w:pPr>
    </w:p>
    <w:p w:rsidR="002751F4" w:rsidRPr="00EA02FA" w:rsidRDefault="002751F4" w:rsidP="00EA02FA">
      <w:pPr>
        <w:rPr>
          <w:rFonts w:ascii="Arial" w:hAnsi="Arial" w:cs="Arial"/>
          <w:sz w:val="24"/>
          <w:szCs w:val="24"/>
        </w:rPr>
      </w:pP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r w:rsidRPr="00273835">
        <w:rPr>
          <w:rFonts w:ascii="Arial" w:hAnsi="Arial" w:cs="Arial"/>
          <w:sz w:val="24"/>
          <w:szCs w:val="24"/>
        </w:rPr>
        <w:t>……………………</w:t>
      </w:r>
      <w:r w:rsidR="006F4731">
        <w:rPr>
          <w:rFonts w:ascii="Arial" w:hAnsi="Arial" w:cs="Arial"/>
          <w:sz w:val="24"/>
          <w:szCs w:val="24"/>
        </w:rPr>
        <w:t xml:space="preserve">                                                   …………………………………</w:t>
      </w:r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273835" w:rsidRPr="00273835" w:rsidRDefault="00273835" w:rsidP="00273835">
      <w:pPr>
        <w:rPr>
          <w:rFonts w:ascii="Arial" w:hAnsi="Arial" w:cs="Arial"/>
          <w:sz w:val="24"/>
          <w:szCs w:val="24"/>
        </w:rPr>
      </w:pPr>
      <w:proofErr w:type="gramStart"/>
      <w:r w:rsidRPr="00273835">
        <w:rPr>
          <w:rFonts w:ascii="Arial" w:hAnsi="Arial" w:cs="Arial"/>
          <w:sz w:val="24"/>
          <w:szCs w:val="24"/>
        </w:rPr>
        <w:t xml:space="preserve">zaměstnanec                                                    </w:t>
      </w:r>
      <w:r w:rsidR="006F4731">
        <w:rPr>
          <w:rFonts w:ascii="Arial" w:hAnsi="Arial" w:cs="Arial"/>
          <w:sz w:val="24"/>
          <w:szCs w:val="24"/>
        </w:rPr>
        <w:t xml:space="preserve">        zaměstnavatel</w:t>
      </w:r>
      <w:proofErr w:type="gramEnd"/>
      <w:r w:rsidRPr="00273835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sectPr w:rsidR="00273835" w:rsidRPr="0027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7EF"/>
    <w:multiLevelType w:val="hybridMultilevel"/>
    <w:tmpl w:val="1034E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5B5"/>
    <w:multiLevelType w:val="hybridMultilevel"/>
    <w:tmpl w:val="54546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35"/>
    <w:rsid w:val="00273835"/>
    <w:rsid w:val="002751F4"/>
    <w:rsid w:val="003D1635"/>
    <w:rsid w:val="00415570"/>
    <w:rsid w:val="00452A88"/>
    <w:rsid w:val="0045374B"/>
    <w:rsid w:val="005C123D"/>
    <w:rsid w:val="006A210F"/>
    <w:rsid w:val="006E2568"/>
    <w:rsid w:val="006F4731"/>
    <w:rsid w:val="0079442F"/>
    <w:rsid w:val="007E6E4E"/>
    <w:rsid w:val="008C0E54"/>
    <w:rsid w:val="008E133D"/>
    <w:rsid w:val="00A90EFE"/>
    <w:rsid w:val="00CA2952"/>
    <w:rsid w:val="00E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230CC-6F5A-4740-A61D-FE20611D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835"/>
    <w:pPr>
      <w:ind w:left="720"/>
      <w:contextualSpacing/>
    </w:pPr>
  </w:style>
  <w:style w:type="paragraph" w:styleId="Bezmezer">
    <w:name w:val="No Spacing"/>
    <w:uiPriority w:val="1"/>
    <w:qFormat/>
    <w:rsid w:val="0041557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KnizkovaM</cp:lastModifiedBy>
  <cp:revision>5</cp:revision>
  <dcterms:created xsi:type="dcterms:W3CDTF">2012-12-06T09:34:00Z</dcterms:created>
  <dcterms:modified xsi:type="dcterms:W3CDTF">2018-09-11T06:45:00Z</dcterms:modified>
</cp:coreProperties>
</file>